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FAF" w:rsidRPr="001A5FAF" w:rsidRDefault="001A5FAF" w:rsidP="001A5FAF">
      <w:pPr>
        <w:jc w:val="center"/>
        <w:rPr>
          <w:rFonts w:ascii="Times New Roman" w:hAnsi="Times New Roman" w:cs="Times New Roman"/>
          <w:sz w:val="72"/>
          <w:szCs w:val="72"/>
        </w:rPr>
      </w:pPr>
      <w:r w:rsidRPr="001A5FAF">
        <w:rPr>
          <w:rFonts w:ascii="Times New Roman" w:hAnsi="Times New Roman" w:cs="Times New Roman"/>
          <w:sz w:val="72"/>
          <w:szCs w:val="72"/>
        </w:rPr>
        <w:t>25 февраля (четверг) в 17-00</w:t>
      </w:r>
    </w:p>
    <w:p w:rsidR="00CD7B1D" w:rsidRDefault="001A5FAF" w:rsidP="001A5FAF">
      <w:pPr>
        <w:tabs>
          <w:tab w:val="center" w:pos="7285"/>
          <w:tab w:val="left" w:pos="13320"/>
        </w:tabs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ab/>
      </w:r>
      <w:r w:rsidRPr="001A5FAF">
        <w:rPr>
          <w:rFonts w:ascii="Times New Roman" w:hAnsi="Times New Roman" w:cs="Times New Roman"/>
          <w:sz w:val="72"/>
          <w:szCs w:val="72"/>
        </w:rPr>
        <w:t>состоится родительское собрание</w:t>
      </w:r>
      <w:r>
        <w:rPr>
          <w:rFonts w:ascii="Times New Roman" w:hAnsi="Times New Roman" w:cs="Times New Roman"/>
          <w:sz w:val="72"/>
          <w:szCs w:val="72"/>
        </w:rPr>
        <w:tab/>
      </w:r>
    </w:p>
    <w:p w:rsidR="001A5FAF" w:rsidRPr="001A5FAF" w:rsidRDefault="001A5FAF" w:rsidP="001A5FAF">
      <w:pPr>
        <w:tabs>
          <w:tab w:val="center" w:pos="7285"/>
          <w:tab w:val="left" w:pos="13320"/>
        </w:tabs>
        <w:rPr>
          <w:rFonts w:ascii="Times New Roman" w:hAnsi="Times New Roman" w:cs="Times New Roman"/>
          <w:sz w:val="72"/>
          <w:szCs w:val="72"/>
        </w:rPr>
      </w:pPr>
    </w:p>
    <w:p w:rsidR="001A5FAF" w:rsidRPr="001A5FAF" w:rsidRDefault="001A5FAF">
      <w:pPr>
        <w:rPr>
          <w:rFonts w:ascii="Times New Roman" w:hAnsi="Times New Roman" w:cs="Times New Roman"/>
          <w:sz w:val="72"/>
          <w:szCs w:val="72"/>
        </w:rPr>
      </w:pPr>
      <w:r w:rsidRPr="001A5FAF">
        <w:rPr>
          <w:rFonts w:ascii="Times New Roman" w:hAnsi="Times New Roman" w:cs="Times New Roman"/>
          <w:sz w:val="72"/>
          <w:szCs w:val="72"/>
        </w:rPr>
        <w:t>Тема: Волшебный песок</w:t>
      </w:r>
    </w:p>
    <w:p w:rsidR="001A5FAF" w:rsidRPr="001A5FAF" w:rsidRDefault="001A5FAF">
      <w:pPr>
        <w:rPr>
          <w:rFonts w:ascii="Times New Roman" w:hAnsi="Times New Roman" w:cs="Times New Roman"/>
          <w:sz w:val="52"/>
          <w:szCs w:val="52"/>
        </w:rPr>
      </w:pPr>
    </w:p>
    <w:p w:rsidR="001A5FAF" w:rsidRPr="001A5FAF" w:rsidRDefault="001A5FAF">
      <w:pPr>
        <w:rPr>
          <w:rFonts w:ascii="Times New Roman" w:hAnsi="Times New Roman" w:cs="Times New Roman"/>
          <w:sz w:val="40"/>
          <w:szCs w:val="40"/>
        </w:rPr>
      </w:pPr>
      <w:r w:rsidRPr="001A5FAF">
        <w:rPr>
          <w:rFonts w:ascii="Times New Roman" w:hAnsi="Times New Roman" w:cs="Times New Roman"/>
          <w:sz w:val="40"/>
          <w:szCs w:val="40"/>
        </w:rPr>
        <w:t>Посетив собрание, Вы сможете:</w:t>
      </w:r>
    </w:p>
    <w:p w:rsidR="001A5FAF" w:rsidRPr="001A5FAF" w:rsidRDefault="001A5FAF">
      <w:pPr>
        <w:rPr>
          <w:rFonts w:ascii="Times New Roman" w:hAnsi="Times New Roman" w:cs="Times New Roman"/>
          <w:sz w:val="40"/>
          <w:szCs w:val="40"/>
        </w:rPr>
      </w:pPr>
      <w:r w:rsidRPr="001A5FAF">
        <w:rPr>
          <w:rFonts w:ascii="Times New Roman" w:hAnsi="Times New Roman" w:cs="Times New Roman"/>
          <w:sz w:val="40"/>
          <w:szCs w:val="40"/>
        </w:rPr>
        <w:t>1) узнать, почему песок  волшебный;</w:t>
      </w:r>
    </w:p>
    <w:p w:rsidR="001A5FAF" w:rsidRPr="001A5FAF" w:rsidRDefault="001A5FAF">
      <w:pPr>
        <w:rPr>
          <w:rFonts w:ascii="Times New Roman" w:hAnsi="Times New Roman" w:cs="Times New Roman"/>
          <w:sz w:val="40"/>
          <w:szCs w:val="40"/>
        </w:rPr>
      </w:pPr>
      <w:r w:rsidRPr="001A5FAF">
        <w:rPr>
          <w:rFonts w:ascii="Times New Roman" w:hAnsi="Times New Roman" w:cs="Times New Roman"/>
          <w:sz w:val="40"/>
          <w:szCs w:val="40"/>
        </w:rPr>
        <w:t>2) попробовать  сделать песок волшебным для Ваших детей;</w:t>
      </w:r>
    </w:p>
    <w:p w:rsidR="001A5FAF" w:rsidRPr="001A5FAF" w:rsidRDefault="001A5FAF">
      <w:pPr>
        <w:rPr>
          <w:rFonts w:ascii="Times New Roman" w:hAnsi="Times New Roman" w:cs="Times New Roman"/>
          <w:sz w:val="40"/>
          <w:szCs w:val="40"/>
        </w:rPr>
      </w:pPr>
      <w:r w:rsidRPr="001A5FAF">
        <w:rPr>
          <w:rFonts w:ascii="Times New Roman" w:hAnsi="Times New Roman" w:cs="Times New Roman"/>
          <w:sz w:val="40"/>
          <w:szCs w:val="40"/>
        </w:rPr>
        <w:t>3) снять усталость и негативное напряжение после насыщенного дня.</w:t>
      </w:r>
    </w:p>
    <w:p w:rsidR="001A5FAF" w:rsidRDefault="001A5FAF"/>
    <w:p w:rsidR="001A5FAF" w:rsidRDefault="001A5FAF"/>
    <w:sectPr w:rsidR="001A5FAF" w:rsidSect="001A5F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5FAF"/>
    <w:rsid w:val="0010301B"/>
    <w:rsid w:val="001A5FAF"/>
    <w:rsid w:val="001B38FA"/>
    <w:rsid w:val="00CD7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237</Characters>
  <Application>Microsoft Office Word</Application>
  <DocSecurity>0</DocSecurity>
  <Lines>1</Lines>
  <Paragraphs>1</Paragraphs>
  <ScaleCrop>false</ScaleCrop>
  <Company>Grizli777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Улыбчивые колобки</dc:creator>
  <cp:lastModifiedBy>Улыбчивые колобки</cp:lastModifiedBy>
  <cp:revision>2</cp:revision>
  <dcterms:created xsi:type="dcterms:W3CDTF">2016-02-17T10:53:00Z</dcterms:created>
  <dcterms:modified xsi:type="dcterms:W3CDTF">2016-02-17T11:00:00Z</dcterms:modified>
</cp:coreProperties>
</file>